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Žádost o finanční příspěvek z Misijního fondu Apoštolské církve</w:t>
      </w:r>
    </w:p>
    <w:p w14:paraId="00000002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alibri" w:eastAsia="Calibri" w:hAnsi="Calibri" w:cs="Calibri"/>
          <w:b/>
          <w:color w:val="000000"/>
          <w:sz w:val="36"/>
          <w:szCs w:val="36"/>
        </w:rPr>
      </w:pPr>
      <w:r>
        <w:rPr>
          <w:rFonts w:ascii="Calibri" w:eastAsia="Calibri" w:hAnsi="Calibri" w:cs="Calibri"/>
          <w:b/>
          <w:color w:val="000000"/>
          <w:sz w:val="36"/>
          <w:szCs w:val="36"/>
        </w:rPr>
        <w:t>“zahraniční misie”</w:t>
      </w:r>
    </w:p>
    <w:p w14:paraId="00000003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jc w:val="center"/>
        <w:rPr>
          <w:rFonts w:ascii="Calibri" w:eastAsia="Calibri" w:hAnsi="Calibri" w:cs="Calibri"/>
          <w:b/>
          <w:color w:val="000000"/>
          <w:sz w:val="8"/>
          <w:szCs w:val="8"/>
        </w:rPr>
      </w:pPr>
    </w:p>
    <w:tbl>
      <w:tblPr>
        <w:tblStyle w:val="a"/>
        <w:tblW w:w="992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13"/>
        <w:gridCol w:w="3218"/>
        <w:gridCol w:w="3391"/>
      </w:tblGrid>
      <w:tr w:rsidR="007911AA" w14:paraId="4A51058E" w14:textId="77777777">
        <w:trPr>
          <w:trHeight w:val="360"/>
        </w:trPr>
        <w:tc>
          <w:tcPr>
            <w:tcW w:w="9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 o žadateli</w:t>
            </w:r>
          </w:p>
        </w:tc>
      </w:tr>
      <w:tr w:rsidR="007911AA" w14:paraId="214EFB92" w14:textId="77777777">
        <w:trPr>
          <w:trHeight w:val="602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a právní subjektivita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6E15C17D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Sídlo žadatele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53ACD41E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IČ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2852588B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Statutární zástupce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7A1B9792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Číslo účtu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0F92BC65" w14:textId="77777777">
        <w:trPr>
          <w:trHeight w:val="20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Webové stránky </w:t>
            </w:r>
          </w:p>
        </w:tc>
        <w:tc>
          <w:tcPr>
            <w:tcW w:w="66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  <w:tr w:rsidR="007911AA" w14:paraId="0B522804" w14:textId="77777777">
        <w:trPr>
          <w:trHeight w:val="314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Tel., email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7911AA" w:rsidRDefault="007911AA">
            <w:pPr>
              <w:rPr>
                <w:rFonts w:ascii="Calibri" w:eastAsia="Calibri" w:hAnsi="Calibri" w:cs="Calibri"/>
              </w:rPr>
            </w:pPr>
          </w:p>
        </w:tc>
      </w:tr>
    </w:tbl>
    <w:p w14:paraId="0000001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</w:p>
    <w:tbl>
      <w:tblPr>
        <w:tblStyle w:val="a0"/>
        <w:tblW w:w="10000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3394"/>
        <w:gridCol w:w="6606"/>
      </w:tblGrid>
      <w:tr w:rsidR="007911AA" w14:paraId="69D5D334" w14:textId="77777777">
        <w:trPr>
          <w:trHeight w:val="597"/>
        </w:trPr>
        <w:tc>
          <w:tcPr>
            <w:tcW w:w="10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vAlign w:val="center"/>
          </w:tcPr>
          <w:p w14:paraId="0000001D" w14:textId="77777777" w:rsidR="007911AA" w:rsidRDefault="00000000">
            <w:pPr>
              <w:shd w:val="clear" w:color="auto" w:fill="FFE599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 o projektu</w:t>
            </w:r>
          </w:p>
        </w:tc>
      </w:tr>
      <w:tr w:rsidR="007911AA" w14:paraId="4B14631B" w14:textId="77777777">
        <w:trPr>
          <w:trHeight w:val="549"/>
        </w:trPr>
        <w:tc>
          <w:tcPr>
            <w:tcW w:w="3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</w:tcPr>
          <w:p w14:paraId="0000001F" w14:textId="77777777" w:rsidR="007911AA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Název projektu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2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1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82AEE41" w14:textId="77777777">
        <w:trPr>
          <w:trHeight w:val="580"/>
        </w:trPr>
        <w:tc>
          <w:tcPr>
            <w:tcW w:w="339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22" w14:textId="77777777" w:rsidR="007911AA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Představení projektu</w:t>
            </w:r>
          </w:p>
          <w:p w14:paraId="00000023" w14:textId="77777777" w:rsidR="007911AA" w:rsidRDefault="0000000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stručná a výstižná charakteristika projektu</w:t>
            </w:r>
          </w:p>
          <w:p w14:paraId="00000024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5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6" w14:textId="77777777" w:rsidR="007911AA" w:rsidRDefault="007911AA">
            <w:pPr>
              <w:ind w:left="720"/>
              <w:rPr>
                <w:rFonts w:ascii="Calibri" w:eastAsia="Calibri" w:hAnsi="Calibri" w:cs="Calibri"/>
                <w:color w:val="000000"/>
                <w:shd w:val="clear" w:color="auto" w:fill="C5E0B3"/>
              </w:rPr>
            </w:pPr>
          </w:p>
          <w:p w14:paraId="00000027" w14:textId="77777777" w:rsidR="007911AA" w:rsidRDefault="00000000">
            <w:pPr>
              <w:jc w:val="center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(max. 6 řádků)</w:t>
            </w:r>
          </w:p>
        </w:tc>
        <w:tc>
          <w:tcPr>
            <w:tcW w:w="66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2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52031F96" w14:textId="77777777">
        <w:trPr>
          <w:trHeight w:val="602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  <w:vAlign w:val="center"/>
          </w:tcPr>
          <w:p w14:paraId="0000002F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30" w14:textId="77777777" w:rsidR="007911AA" w:rsidRDefault="0000000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Cíl projektu</w:t>
            </w:r>
          </w:p>
          <w:p w14:paraId="00000031" w14:textId="77777777" w:rsidR="007911A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hlavní a dílčí cíle projektu</w:t>
            </w: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00000032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000033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4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5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6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7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14:paraId="00000038" w14:textId="77777777" w:rsidR="007911AA" w:rsidRDefault="007911AA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5CDF8D84" w14:textId="77777777">
        <w:trPr>
          <w:trHeight w:val="139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39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3A" w14:textId="77777777" w:rsidR="007911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Místo realizace projektu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003B" w14:textId="77777777" w:rsidR="007911AA" w:rsidRDefault="00000000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přesná specifikace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3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3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3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4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744DA7F" w14:textId="77777777">
        <w:trPr>
          <w:trHeight w:val="58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1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42" w14:textId="77777777" w:rsidR="007911AA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Období realizace projektu</w:t>
            </w:r>
          </w:p>
          <w:p w14:paraId="00000043" w14:textId="77777777" w:rsidR="007911A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celkový časový rámec projektu 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4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4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4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4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77EEFEF" w14:textId="77777777">
        <w:trPr>
          <w:trHeight w:val="536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8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49" w14:textId="77777777" w:rsidR="007911AA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Klíčové aktivity projektu</w:t>
            </w:r>
          </w:p>
          <w:p w14:paraId="0000004A" w14:textId="77777777" w:rsidR="007911AA" w:rsidRDefault="0000000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aktivity, které tvoří základ projektu </w:t>
            </w:r>
          </w:p>
          <w:p w14:paraId="0000004B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i/>
                <w:color w:val="000000"/>
              </w:rPr>
            </w:pPr>
          </w:p>
          <w:p w14:paraId="0000004C" w14:textId="77777777" w:rsidR="007911AA" w:rsidRDefault="00000000">
            <w:pPr>
              <w:jc w:val="center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(možné přidat řádky)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D" w14:textId="77777777" w:rsidR="007911AA" w:rsidRDefault="0000000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7911AA" w14:paraId="5BC78DB2" w14:textId="77777777">
        <w:trPr>
          <w:trHeight w:val="33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4E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F" w14:textId="77777777" w:rsidR="007911AA" w:rsidRDefault="0000000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  <w:p w14:paraId="0000005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1193D8D5" w14:textId="77777777">
        <w:trPr>
          <w:trHeight w:val="33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1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2" w14:textId="77777777" w:rsidR="007911AA" w:rsidRDefault="00000000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  <w:p w14:paraId="0000005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FF21DD2" w14:textId="77777777">
        <w:trPr>
          <w:trHeight w:val="121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4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55" w14:textId="77777777" w:rsidR="007911AA" w:rsidRDefault="000000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Cílová skupina projektu:</w:t>
            </w:r>
          </w:p>
          <w:p w14:paraId="00000056" w14:textId="77777777" w:rsidR="007911AA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cílovou skupinu, prosím výstižně popište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66EF53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8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59" w14:textId="77777777" w:rsidR="007911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Je vaše služba nějak zaměřena na nezasažené národnostní skupiny?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5A" w14:textId="77777777" w:rsidR="007911AA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popište jak </w:t>
            </w:r>
          </w:p>
          <w:p w14:paraId="0000005B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5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59C1A5BA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5D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5E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Je vaše služba nějak zaměřena na pronásledovanou církev? </w:t>
            </w:r>
          </w:p>
          <w:p w14:paraId="0000005F" w14:textId="77777777" w:rsidR="007911AA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popište jak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4FFC89A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1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2" w14:textId="77777777" w:rsidR="007911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Je vaše služba napojena na místní církev?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0000063" w14:textId="77777777" w:rsidR="007911AA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popište jakým způsobem 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4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13BFBBB3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5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6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Popište stručně vznik a historii vašeho zapojení či spolupráce </w:t>
            </w:r>
          </w:p>
          <w:p w14:paraId="00000067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v daném projektu. </w:t>
            </w:r>
          </w:p>
          <w:p w14:paraId="00000068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D90905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A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6B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 vaše služba zaměřena na získávání učedníků, zakládání či budování církve?  </w:t>
            </w:r>
          </w:p>
          <w:p w14:paraId="0000006C" w14:textId="77777777" w:rsidR="007911AA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popište jak</w:t>
            </w:r>
          </w:p>
          <w:p w14:paraId="0000006D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6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DFDB93C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6F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70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V čem spatřujete největší přínos vašeho zapojení v tomto projektu? </w:t>
            </w:r>
          </w:p>
          <w:p w14:paraId="00000071" w14:textId="77777777" w:rsidR="007911AA" w:rsidRDefault="007911AA">
            <w:pPr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39B82104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73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74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Jaký dopad bude mít dle vašeho názoru na </w:t>
            </w:r>
            <w:proofErr w:type="gramStart"/>
            <w:r>
              <w:rPr>
                <w:rFonts w:ascii="Calibri" w:eastAsia="Calibri" w:hAnsi="Calibri" w:cs="Calibri"/>
                <w:b/>
              </w:rPr>
              <w:t>daný  projekt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/práci vaše případná neúčast? </w:t>
            </w:r>
          </w:p>
          <w:p w14:paraId="00000075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67D777C8" w14:textId="77777777">
        <w:trPr>
          <w:trHeight w:val="170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77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Důležitost dotace:</w:t>
            </w:r>
          </w:p>
          <w:p w14:paraId="00000078" w14:textId="77777777" w:rsidR="007911A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</w:rPr>
              <w:t>popište závažnost finanční podpory pro realizaci projektu</w:t>
            </w:r>
          </w:p>
        </w:tc>
        <w:tc>
          <w:tcPr>
            <w:tcW w:w="6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7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7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1"/>
        <w:tblW w:w="10008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168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7911AA" w14:paraId="501B31FC" w14:textId="77777777">
        <w:trPr>
          <w:trHeight w:val="580"/>
        </w:trPr>
        <w:tc>
          <w:tcPr>
            <w:tcW w:w="1000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07B" w14:textId="77777777" w:rsidR="007911AA" w:rsidRDefault="00000000">
            <w:pPr>
              <w:keepNext/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Harmonogram projektu v rámci daného roku:</w:t>
            </w:r>
          </w:p>
          <w:p w14:paraId="0000007C" w14:textId="77777777" w:rsidR="007911AA" w:rsidRDefault="00000000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křížkem označte předpokládaný časový plán jednotlivých klíčových aktivit</w:t>
            </w:r>
          </w:p>
          <w:p w14:paraId="0000007D" w14:textId="77777777" w:rsidR="007911AA" w:rsidRDefault="00000000">
            <w:pPr>
              <w:keepNext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3-letých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projektů přidejte další tabulky</w:t>
            </w:r>
          </w:p>
        </w:tc>
      </w:tr>
      <w:tr w:rsidR="007911AA" w14:paraId="3E5973D4" w14:textId="77777777">
        <w:trPr>
          <w:trHeight w:val="58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A" w14:textId="77777777" w:rsidR="007911AA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můžete přidávat řádky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B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C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D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E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8F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0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1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2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3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IX.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4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5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00096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XII.</w:t>
            </w:r>
          </w:p>
        </w:tc>
      </w:tr>
      <w:tr w:rsidR="007911AA" w14:paraId="08BD5958" w14:textId="77777777">
        <w:trPr>
          <w:trHeight w:val="30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7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9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1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631949D3" w14:textId="77777777">
        <w:trPr>
          <w:trHeight w:val="17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4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A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7911AA" w14:paraId="5C322115" w14:textId="77777777">
        <w:trPr>
          <w:trHeight w:val="300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1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4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6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7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8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B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000000BE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10042" w:type="dxa"/>
        <w:tblInd w:w="-42" w:type="dxa"/>
        <w:tblLayout w:type="fixed"/>
        <w:tblLook w:val="0000" w:firstRow="0" w:lastRow="0" w:firstColumn="0" w:lastColumn="0" w:noHBand="0" w:noVBand="0"/>
      </w:tblPr>
      <w:tblGrid>
        <w:gridCol w:w="3436"/>
        <w:gridCol w:w="3119"/>
        <w:gridCol w:w="3487"/>
      </w:tblGrid>
      <w:tr w:rsidR="007911AA" w14:paraId="0A2BFF05" w14:textId="77777777">
        <w:trPr>
          <w:trHeight w:val="580"/>
        </w:trPr>
        <w:tc>
          <w:tcPr>
            <w:tcW w:w="10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0BF" w14:textId="77777777" w:rsidR="007911AA" w:rsidRDefault="007911AA">
            <w:pPr>
              <w:keepNext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C0" w14:textId="77777777" w:rsidR="007911AA" w:rsidRDefault="00000000">
            <w:pPr>
              <w:keepNext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Informace o realizaci projektu</w:t>
            </w:r>
          </w:p>
        </w:tc>
      </w:tr>
      <w:tr w:rsidR="007911AA" w14:paraId="54E314DE" w14:textId="77777777">
        <w:trPr>
          <w:trHeight w:val="470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3" w14:textId="77777777" w:rsidR="007911AA" w:rsidRDefault="007911AA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C4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Zodpovědná osoba za realizaci:</w:t>
            </w: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26A46F61" w14:textId="77777777">
        <w:trPr>
          <w:trHeight w:val="300"/>
        </w:trPr>
        <w:tc>
          <w:tcPr>
            <w:tcW w:w="3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7" w14:textId="77777777" w:rsidR="007911AA" w:rsidRDefault="00000000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Realizační tým a role v týmu. </w:t>
            </w:r>
          </w:p>
          <w:p w14:paraId="000000C8" w14:textId="77777777" w:rsidR="007911AA" w:rsidRDefault="00000000">
            <w:pPr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vyplňte v případě, že v době podání žádosti tým znáte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9" w14:textId="77777777" w:rsidR="007911AA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jméno, příjmení</w:t>
            </w: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A" w14:textId="77777777" w:rsidR="007911AA" w:rsidRDefault="00000000">
            <w:p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role v týmu</w:t>
            </w:r>
          </w:p>
        </w:tc>
      </w:tr>
      <w:tr w:rsidR="007911AA" w14:paraId="0D5190D7" w14:textId="77777777">
        <w:trPr>
          <w:trHeight w:val="396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B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D2E4F37" w14:textId="77777777">
        <w:trPr>
          <w:trHeight w:val="403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CE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CF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0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44A1B2EB" w14:textId="77777777">
        <w:trPr>
          <w:trHeight w:val="408"/>
        </w:trPr>
        <w:tc>
          <w:tcPr>
            <w:tcW w:w="343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D1" w14:textId="77777777" w:rsidR="007911AA" w:rsidRDefault="007911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2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3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D05775" w14:paraId="21BA68D5" w14:textId="77777777" w:rsidTr="00A90ADF">
        <w:trPr>
          <w:trHeight w:val="408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5E0B3"/>
          </w:tcPr>
          <w:p w14:paraId="2D2ADC86" w14:textId="56C7B3A6" w:rsidR="00D05775" w:rsidRPr="00D05775" w:rsidRDefault="00D057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D05775">
              <w:rPr>
                <w:rFonts w:ascii="Calibri" w:eastAsia="Calibri" w:hAnsi="Calibri" w:cs="Calibri"/>
                <w:b/>
                <w:bCs/>
                <w:color w:val="000000"/>
              </w:rPr>
              <w:t>Předpokládaný počet účastníků</w:t>
            </w: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FC44D" w14:textId="77777777" w:rsidR="00D05775" w:rsidRDefault="00D05775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0A59B538" w14:textId="77777777">
        <w:trPr>
          <w:trHeight w:val="1512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D4" w14:textId="77777777" w:rsidR="007911AA" w:rsidRDefault="007911AA">
            <w:pPr>
              <w:rPr>
                <w:rFonts w:ascii="Calibri" w:eastAsia="Calibri" w:hAnsi="Calibri" w:cs="Calibri"/>
                <w:b/>
                <w:sz w:val="12"/>
                <w:szCs w:val="12"/>
              </w:rPr>
            </w:pPr>
          </w:p>
          <w:p w14:paraId="000000D5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Jak jste se vy osobně případně další účastníci projektu/výjezdu připravovali a vzdělávali </w:t>
            </w:r>
          </w:p>
          <w:p w14:paraId="000000D6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 oblasti misie?</w:t>
            </w:r>
          </w:p>
          <w:p w14:paraId="000000D7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  <w:p w14:paraId="000000D8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D9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A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B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C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D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2E89E2A3" w14:textId="77777777">
        <w:trPr>
          <w:trHeight w:val="1566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E0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E1" w14:textId="77777777" w:rsidR="007911AA" w:rsidRDefault="00000000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  <w:shd w:val="clear" w:color="auto" w:fill="C5E0B3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Zkušenosti týmu či sboru:</w:t>
            </w:r>
          </w:p>
          <w:p w14:paraId="000000E2" w14:textId="77777777" w:rsidR="007911AA" w:rsidRDefault="00000000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popište zkušenosti z předchozích projektů </w:t>
            </w:r>
          </w:p>
          <w:p w14:paraId="000000E3" w14:textId="77777777" w:rsidR="007911AA" w:rsidRDefault="007911AA">
            <w:pPr>
              <w:rPr>
                <w:rFonts w:ascii="Calibri" w:eastAsia="Calibri" w:hAnsi="Calibri" w:cs="Calibri"/>
                <w:color w:val="000000"/>
              </w:rPr>
            </w:pPr>
          </w:p>
          <w:p w14:paraId="000000E4" w14:textId="77777777" w:rsidR="007911AA" w:rsidRDefault="007911AA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5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7911AA" w14:paraId="7AC85104" w14:textId="77777777">
        <w:trPr>
          <w:trHeight w:val="978"/>
        </w:trPr>
        <w:tc>
          <w:tcPr>
            <w:tcW w:w="3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/>
          </w:tcPr>
          <w:p w14:paraId="000000E7" w14:textId="77777777" w:rsidR="007911AA" w:rsidRDefault="007911AA">
            <w:pP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</w:p>
          <w:p w14:paraId="000000E8" w14:textId="77777777" w:rsidR="007911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Další partneři projektu: </w:t>
            </w:r>
          </w:p>
          <w:p w14:paraId="000000E9" w14:textId="77777777" w:rsidR="007911A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</w:rPr>
              <w:t>s kým spolupracujete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  <w:t xml:space="preserve"> </w:t>
            </w:r>
          </w:p>
          <w:p w14:paraId="000000EA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  <w:p w14:paraId="000000EB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  <w:p w14:paraId="000000EC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000000"/>
                <w:shd w:val="clear" w:color="auto" w:fill="C5E0B3"/>
              </w:rPr>
            </w:pPr>
          </w:p>
        </w:tc>
        <w:tc>
          <w:tcPr>
            <w:tcW w:w="6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ED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000000EE" w14:textId="77777777" w:rsidR="007911AA" w:rsidRDefault="007911AA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F0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1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2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3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4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5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6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7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8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9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B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C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D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E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</w:rPr>
      </w:pPr>
    </w:p>
    <w:p w14:paraId="000000FF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3"/>
        <w:tblW w:w="999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6"/>
        <w:gridCol w:w="1701"/>
        <w:gridCol w:w="1418"/>
        <w:gridCol w:w="1339"/>
      </w:tblGrid>
      <w:tr w:rsidR="007911AA" w14:paraId="71D9036E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00" w14:textId="77777777" w:rsidR="007911A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A. NÁKLADY NA PROJEKT</w:t>
            </w:r>
          </w:p>
          <w:p w14:paraId="00000101" w14:textId="77777777" w:rsidR="007911A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(u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3-letých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projektů vyplňte na každý rok samostatnou tabulku)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2" w14:textId="77777777" w:rsidR="007911A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Plánovaný rozpočet v Kč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3" w14:textId="77777777" w:rsidR="007911A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Požadovaný finanční příspěvek v Kč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04" w14:textId="77777777" w:rsidR="007911AA" w:rsidRDefault="0000000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Procentní vyjádření</w:t>
            </w:r>
          </w:p>
        </w:tc>
      </w:tr>
      <w:tr w:rsidR="007911AA" w14:paraId="2D659244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5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 Provozní náklady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6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7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08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2CA9058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9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nájemné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B47040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D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energie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0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E7292E1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1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internet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C7991D7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5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4EDC9F40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1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0D6324C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D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2. Cestovní náklady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E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1F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20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34542B2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1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ubytování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C07808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5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strava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6DBBEAF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9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doprava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72F21C5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D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2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62F4AC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1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F5551D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5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3. Propagace celkem: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6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7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38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6731AE3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9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</w:rPr>
              <w:t>tisk - plakáty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, letáky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77F5A9FA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D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reklamní materiály a předměty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3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686E3E4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1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distribuce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2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3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4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1FE17646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5" w14:textId="77777777" w:rsidR="007911AA" w:rsidRDefault="000000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7832A1B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4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DF31D01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D" w14:textId="77777777" w:rsidR="007911AA" w:rsidRDefault="00000000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4. Materiál a služby celkem: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E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4F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50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22ACAF58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1" w14:textId="77777777" w:rsidR="007911A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vybavení prostor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5CF7FBC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5" w14:textId="77777777" w:rsidR="007911A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aparatura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464350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9" w14:textId="77777777" w:rsidR="007911AA" w:rsidRDefault="0000000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35400D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5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8B074F9" w14:textId="77777777">
        <w:trPr>
          <w:trHeight w:val="406"/>
        </w:trPr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1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5. Ostatní náklady celkem: (specifikujte)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2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3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164" w14:textId="77777777" w:rsidR="007911AA" w:rsidRDefault="007911AA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911AA" w14:paraId="14843187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5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8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2E6CBCF2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B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C994C8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E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6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4019D539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1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3A15C10D" w14:textId="77777777">
        <w:tc>
          <w:tcPr>
            <w:tcW w:w="5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5" w14:textId="77777777" w:rsidR="007911AA" w:rsidRDefault="00000000">
            <w:pPr>
              <w:pStyle w:val="Heading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 CELKOVÉ NÁKLADY NA PROJEKT: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6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7" w14:textId="77777777" w:rsidR="007911AA" w:rsidRDefault="007911AA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8" w14:textId="77777777" w:rsidR="007911AA" w:rsidRDefault="00791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0000179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7A" w14:textId="77777777" w:rsidR="007911AA" w:rsidRDefault="007911A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992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8"/>
        <w:gridCol w:w="2070"/>
        <w:gridCol w:w="2105"/>
      </w:tblGrid>
      <w:tr w:rsidR="007911AA" w14:paraId="6F9BE54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7B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 PŘÍJMY NA PROJEKT</w:t>
            </w:r>
          </w:p>
          <w:p w14:paraId="0000017C" w14:textId="77777777" w:rsidR="007911AA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(u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3-letých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projektů vyplňte na každý rok samostatnou tabulku)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7D" w14:textId="77777777" w:rsidR="007911AA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Výše částky v Kč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vAlign w:val="center"/>
          </w:tcPr>
          <w:p w14:paraId="0000017E" w14:textId="77777777" w:rsidR="007911AA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Procentní vyjádření</w:t>
            </w:r>
          </w:p>
        </w:tc>
      </w:tr>
      <w:tr w:rsidR="007911AA" w14:paraId="4AB8325B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7F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požadovaný příspěvek z MF AC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1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1770AB3F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2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vlastní prostředky žadatele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4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8664FB9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5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</w:rPr>
              <w:t>účastnické poplatky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7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80D631E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8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dary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9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A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64A059D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B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dotace od jiných subjektů (specifikujte)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C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D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76A3E5DF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E" w14:textId="77777777" w:rsidR="007911A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jiné (specifikujte)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8F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0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08B68883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1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2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193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911AA" w14:paraId="5D9FBDAA" w14:textId="77777777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4" w14:textId="77777777" w:rsidR="007911AA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D. CELKEM PŘÍJMY NA PROJEKT: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5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</w:tcPr>
          <w:p w14:paraId="00000196" w14:textId="77777777" w:rsidR="007911AA" w:rsidRDefault="007911A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00000197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8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9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A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B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19D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Upřesňující informace:</w:t>
      </w:r>
    </w:p>
    <w:p w14:paraId="0000019E" w14:textId="77777777" w:rsidR="007911A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Výše finanční příspěvku</w:t>
      </w:r>
    </w:p>
    <w:p w14:paraId="0000019F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u ročních projektů je možné požádat maximálně o 50 % celkového rozpočtu projektu</w:t>
      </w:r>
    </w:p>
    <w:p w14:paraId="000001A0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u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3-letých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projektů je možné požádat maximálně v 1. roce o 80 %, ve 2. roce 50%, a ve 3. roce 30% celkového rozpočtu projektu</w:t>
      </w:r>
    </w:p>
    <w:p w14:paraId="000001A1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výše uvedené procento nemusí být sledováno u všech položek, ale pouze u celku – tzn. že je možné jednu položku hradit z finančního příspěvku ve 100 % a jinou pouze z prostředků žadatele</w:t>
      </w:r>
    </w:p>
    <w:p w14:paraId="000001A2" w14:textId="5EE01620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výše poskytnutého finančního příspěvku u jedné žádosti je obecně limitována do částky</w:t>
      </w:r>
      <w:r w:rsidR="00084203">
        <w:rPr>
          <w:rFonts w:ascii="Calibri" w:eastAsia="Calibri" w:hAnsi="Calibri" w:cs="Calibri"/>
          <w:i/>
          <w:color w:val="000000"/>
          <w:sz w:val="20"/>
          <w:szCs w:val="20"/>
        </w:rPr>
        <w:t xml:space="preserve"> 300 000</w:t>
      </w: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Kč, přičemž hodnotící komise může rozhodnout odlišně</w:t>
      </w:r>
    </w:p>
    <w:p w14:paraId="000001A3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left="720"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00001A4" w14:textId="77777777" w:rsidR="007911A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Položky, které není možné zahrnout do rozpočtu: </w:t>
      </w:r>
    </w:p>
    <w:p w14:paraId="000001A5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nákup mobilních telefonů a volání</w:t>
      </w:r>
    </w:p>
    <w:p w14:paraId="000001A6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nákup počítače a osobního vybavení obdobného druhu</w:t>
      </w:r>
    </w:p>
    <w:p w14:paraId="000001A8" w14:textId="5584F1EB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osobní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náklady  -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mzdové výdaje</w:t>
      </w:r>
      <w:sdt>
        <w:sdtPr>
          <w:tag w:val="goog_rdk_6"/>
          <w:id w:val="-1946843844"/>
        </w:sdtPr>
        <w:sdtContent/>
      </w:sdt>
      <w:sdt>
        <w:sdtPr>
          <w:tag w:val="goog_rdk_7"/>
          <w:id w:val="-1124309199"/>
        </w:sdtPr>
        <w:sdtContent/>
      </w:sdt>
    </w:p>
    <w:p w14:paraId="000001A9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>dary poskytované pro místní v dané lokalitě</w:t>
      </w:r>
    </w:p>
    <w:p w14:paraId="000001AA" w14:textId="77777777" w:rsidR="007911A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line="276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Odeslání žádosti</w:t>
      </w:r>
    </w:p>
    <w:p w14:paraId="000001AB" w14:textId="77777777" w:rsidR="007911A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vyplněnou žádost odešlete do 31. 10. na email: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misijnifond@nehemia.cz</w:t>
      </w:r>
    </w:p>
    <w:p w14:paraId="000001AC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000001AD" w14:textId="77777777" w:rsidR="007911AA" w:rsidRDefault="007911AA">
      <w:pPr>
        <w:pBdr>
          <w:top w:val="nil"/>
          <w:left w:val="nil"/>
          <w:bottom w:val="single" w:sz="6" w:space="1" w:color="000000"/>
          <w:right w:val="nil"/>
          <w:between w:val="nil"/>
        </w:pBdr>
        <w:spacing w:before="120" w:after="120"/>
        <w:jc w:val="both"/>
        <w:rPr>
          <w:rFonts w:ascii="Calibri" w:eastAsia="Calibri" w:hAnsi="Calibri" w:cs="Calibri"/>
          <w:color w:val="000000"/>
          <w:sz w:val="2"/>
          <w:szCs w:val="2"/>
        </w:rPr>
      </w:pPr>
    </w:p>
    <w:p w14:paraId="000001AE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Čestné prohlášení:</w:t>
      </w:r>
    </w:p>
    <w:p w14:paraId="000001AF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Jako žadatel projektu prohlašuji, že všechny informace v této žádosti jsou pravdivé. </w:t>
      </w:r>
    </w:p>
    <w:p w14:paraId="000001B0" w14:textId="77777777" w:rsidR="007911AA" w:rsidRDefault="007911A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right" w:pos="9072"/>
        </w:tabs>
        <w:spacing w:after="120"/>
        <w:rPr>
          <w:rFonts w:ascii="Calibri" w:eastAsia="Calibri" w:hAnsi="Calibri" w:cs="Calibri"/>
          <w:color w:val="000000"/>
          <w:sz w:val="10"/>
          <w:szCs w:val="10"/>
        </w:rPr>
      </w:pPr>
    </w:p>
    <w:p w14:paraId="000001B1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Žádost zpracoval: </w:t>
      </w:r>
    </w:p>
    <w:p w14:paraId="000001B2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Jméno, </w:t>
      </w:r>
      <w:proofErr w:type="gramStart"/>
      <w:r>
        <w:rPr>
          <w:rFonts w:ascii="Calibri" w:eastAsia="Calibri" w:hAnsi="Calibri" w:cs="Calibri"/>
          <w:color w:val="000000"/>
        </w:rPr>
        <w:t xml:space="preserve">příjmení:   </w:t>
      </w:r>
      <w:proofErr w:type="gramEnd"/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1B3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Email: </w:t>
      </w:r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                               Mob: </w:t>
      </w:r>
      <w:r>
        <w:rPr>
          <w:rFonts w:ascii="Calibri" w:eastAsia="Calibri" w:hAnsi="Calibri" w:cs="Calibri"/>
          <w:color w:val="808080"/>
        </w:rPr>
        <w:t>Klepněte sem a zadejte text.</w:t>
      </w:r>
    </w:p>
    <w:p w14:paraId="000001B4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Žádost schválil:</w:t>
      </w:r>
    </w:p>
    <w:p w14:paraId="000001B5" w14:textId="77777777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Jméno, </w:t>
      </w:r>
      <w:proofErr w:type="gramStart"/>
      <w:r>
        <w:rPr>
          <w:rFonts w:ascii="Calibri" w:eastAsia="Calibri" w:hAnsi="Calibri" w:cs="Calibri"/>
          <w:color w:val="000000"/>
        </w:rPr>
        <w:t xml:space="preserve">příjmení:   </w:t>
      </w:r>
      <w:proofErr w:type="gramEnd"/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1BB" w14:textId="397622BF" w:rsidR="007911A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 xml:space="preserve">Dne:   </w:t>
      </w:r>
      <w:proofErr w:type="gramEnd"/>
      <w:r>
        <w:rPr>
          <w:rFonts w:ascii="Calibri" w:eastAsia="Calibri" w:hAnsi="Calibri" w:cs="Calibri"/>
          <w:color w:val="808080"/>
        </w:rPr>
        <w:t>Klepněte sem a zadejte text.</w:t>
      </w:r>
      <w:r>
        <w:rPr>
          <w:rFonts w:ascii="Calibri" w:eastAsia="Calibri" w:hAnsi="Calibri" w:cs="Calibri"/>
          <w:color w:val="000000"/>
        </w:rPr>
        <w:t xml:space="preserve">  </w:t>
      </w:r>
    </w:p>
    <w:sectPr w:rsidR="007911AA">
      <w:pgSz w:w="11906" w:h="16838"/>
      <w:pgMar w:top="720" w:right="720" w:bottom="720" w:left="72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C7475"/>
    <w:multiLevelType w:val="multilevel"/>
    <w:tmpl w:val="13AC20D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F23CC7"/>
    <w:multiLevelType w:val="multilevel"/>
    <w:tmpl w:val="C374E3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F56331"/>
    <w:multiLevelType w:val="multilevel"/>
    <w:tmpl w:val="157CB77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CB00B8"/>
    <w:multiLevelType w:val="multilevel"/>
    <w:tmpl w:val="974005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54F85"/>
    <w:multiLevelType w:val="multilevel"/>
    <w:tmpl w:val="BE2C135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B06AE4"/>
    <w:multiLevelType w:val="multilevel"/>
    <w:tmpl w:val="DE82B56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F078E8"/>
    <w:multiLevelType w:val="multilevel"/>
    <w:tmpl w:val="79701CF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DF0392"/>
    <w:multiLevelType w:val="multilevel"/>
    <w:tmpl w:val="709453B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2E3965"/>
    <w:multiLevelType w:val="multilevel"/>
    <w:tmpl w:val="248C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3F4485A"/>
    <w:multiLevelType w:val="multilevel"/>
    <w:tmpl w:val="C1A8E42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7B24807"/>
    <w:multiLevelType w:val="multilevel"/>
    <w:tmpl w:val="E6920A7E"/>
    <w:lvl w:ilvl="0">
      <w:start w:val="1"/>
      <w:numFmt w:val="bullet"/>
      <w:lvlText w:val="✔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num w:numId="1" w16cid:durableId="133791555">
    <w:abstractNumId w:val="2"/>
  </w:num>
  <w:num w:numId="2" w16cid:durableId="675379181">
    <w:abstractNumId w:val="9"/>
  </w:num>
  <w:num w:numId="3" w16cid:durableId="9112856">
    <w:abstractNumId w:val="5"/>
  </w:num>
  <w:num w:numId="4" w16cid:durableId="1453986063">
    <w:abstractNumId w:val="10"/>
  </w:num>
  <w:num w:numId="5" w16cid:durableId="1217206332">
    <w:abstractNumId w:val="6"/>
  </w:num>
  <w:num w:numId="6" w16cid:durableId="73279365">
    <w:abstractNumId w:val="0"/>
  </w:num>
  <w:num w:numId="7" w16cid:durableId="1036082844">
    <w:abstractNumId w:val="1"/>
  </w:num>
  <w:num w:numId="8" w16cid:durableId="2141072970">
    <w:abstractNumId w:val="7"/>
  </w:num>
  <w:num w:numId="9" w16cid:durableId="2050494399">
    <w:abstractNumId w:val="3"/>
  </w:num>
  <w:num w:numId="10" w16cid:durableId="793210613">
    <w:abstractNumId w:val="4"/>
  </w:num>
  <w:num w:numId="11" w16cid:durableId="4848590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AA"/>
    <w:rsid w:val="00084203"/>
    <w:rsid w:val="003904B4"/>
    <w:rsid w:val="007911AA"/>
    <w:rsid w:val="00D05775"/>
    <w:rsid w:val="00D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BE06"/>
  <w15:docId w15:val="{EB3750EA-F451-42A6-9B4B-E188B852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62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F8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2"/>
    </w:pPr>
    <w:rPr>
      <w:rFonts w:ascii="Helvetica" w:hAnsi="Helvetica"/>
      <w:b/>
      <w:bCs/>
      <w:color w:val="499BC9"/>
      <w:bdr w:val="nil"/>
      <w:lang w:val="en-US"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next w:val="Normal"/>
    <w:qFormat/>
    <w:rsid w:val="007F1628"/>
    <w:pPr>
      <w:spacing w:before="120" w:after="120"/>
    </w:pPr>
    <w:rPr>
      <w:b/>
      <w:bCs/>
      <w:sz w:val="20"/>
      <w:szCs w:val="20"/>
    </w:rPr>
  </w:style>
  <w:style w:type="paragraph" w:styleId="BodyText">
    <w:name w:val="Body Text"/>
    <w:basedOn w:val="Normal"/>
    <w:rsid w:val="007F1628"/>
    <w:pPr>
      <w:spacing w:after="120"/>
    </w:pPr>
  </w:style>
  <w:style w:type="table" w:styleId="TableList7">
    <w:name w:val="Table List 7"/>
    <w:basedOn w:val="TableNormal"/>
    <w:rsid w:val="007F1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Borders>
        <w:top w:val="single" w:sz="12" w:space="0" w:color="008000"/>
        <w:bottom w:val="single" w:sz="12" w:space="0" w:color="008000"/>
      </w:tcBorders>
      <w:shd w:val="solid" w:color="C0C0C0" w:fill="FFFFFF"/>
    </w:tcPr>
  </w:style>
  <w:style w:type="paragraph" w:styleId="NormalWeb">
    <w:name w:val="Normal (Web)"/>
    <w:basedOn w:val="Normal"/>
    <w:uiPriority w:val="99"/>
    <w:semiHidden/>
    <w:unhideWhenUsed/>
    <w:rsid w:val="0014694B"/>
    <w:pPr>
      <w:spacing w:before="100" w:beforeAutospacing="1" w:after="100" w:afterAutospacing="1"/>
    </w:pPr>
    <w:rPr>
      <w:sz w:val="20"/>
      <w:szCs w:val="20"/>
      <w:lang w:eastAsia="en-US"/>
    </w:rPr>
  </w:style>
  <w:style w:type="paragraph" w:customStyle="1" w:styleId="Body">
    <w:name w:val="Body"/>
    <w:rsid w:val="001E57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  <w:lang w:val="nl-NL" w:eastAsia="en-US"/>
    </w:rPr>
  </w:style>
  <w:style w:type="character" w:customStyle="1" w:styleId="Heading3Char">
    <w:name w:val="Heading 3 Char"/>
    <w:link w:val="Heading3"/>
    <w:uiPriority w:val="9"/>
    <w:semiHidden/>
    <w:rsid w:val="003D0F85"/>
    <w:rPr>
      <w:rFonts w:ascii="Helvetica" w:hAnsi="Helvetica"/>
      <w:b/>
      <w:bCs/>
      <w:color w:val="499BC9"/>
      <w:sz w:val="24"/>
      <w:szCs w:val="24"/>
      <w:bdr w:val="nil"/>
      <w:lang w:val="en-US" w:eastAsia="en-US"/>
    </w:rPr>
  </w:style>
  <w:style w:type="paragraph" w:customStyle="1" w:styleId="FreeForm">
    <w:name w:val="Free Form"/>
    <w:rsid w:val="003D0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3D0F8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B2A15"/>
    <w:rPr>
      <w:color w:val="808080"/>
    </w:rPr>
  </w:style>
  <w:style w:type="numbering" w:customStyle="1" w:styleId="List0">
    <w:name w:val="List 0"/>
    <w:basedOn w:val="NoList"/>
    <w:rsid w:val="00F55F37"/>
  </w:style>
  <w:style w:type="paragraph" w:styleId="Revision">
    <w:name w:val="Revision"/>
    <w:hidden/>
    <w:uiPriority w:val="71"/>
    <w:semiHidden/>
    <w:rsid w:val="00051BB1"/>
  </w:style>
  <w:style w:type="character" w:styleId="CommentReference">
    <w:name w:val="annotation reference"/>
    <w:basedOn w:val="DefaultParagraphFont"/>
    <w:uiPriority w:val="99"/>
    <w:semiHidden/>
    <w:unhideWhenUsed/>
    <w:rsid w:val="00051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1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1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BB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zpsVkFGWTRvZLSJN+qNCM2WYw==">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638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Danuše Bednářová</dc:creator>
  <cp:lastModifiedBy>Veronika Kolbl</cp:lastModifiedBy>
  <cp:revision>2</cp:revision>
  <dcterms:created xsi:type="dcterms:W3CDTF">2024-09-14T09:53:00Z</dcterms:created>
  <dcterms:modified xsi:type="dcterms:W3CDTF">2024-09-14T09:53:00Z</dcterms:modified>
</cp:coreProperties>
</file>